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982CD" w14:textId="25F0DF40" w:rsidR="00987461" w:rsidRDefault="00E76517">
      <w:pPr>
        <w:spacing w:after="120"/>
        <w:ind w:right="-1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303982E5" wp14:editId="303982E6">
            <wp:extent cx="525600" cy="612000"/>
            <wp:effectExtent l="0" t="0" r="8255" b="0"/>
            <wp:docPr id="11" name="Рисунок 11" descr="D:\_Сайт ПСО\_Геральдика\герб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_Сайт ПСО\_Геральдика\герб2.em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15FEF" w14:textId="77777777" w:rsidR="00CD0B3B" w:rsidRDefault="00CD0B3B">
      <w:pPr>
        <w:spacing w:after="120"/>
        <w:ind w:right="-1"/>
        <w:jc w:val="center"/>
        <w:rPr>
          <w:sz w:val="18"/>
          <w:szCs w:val="18"/>
        </w:rPr>
      </w:pPr>
    </w:p>
    <w:p w14:paraId="303982CE" w14:textId="5CBEB37D" w:rsidR="00672F9D" w:rsidRPr="00C26047" w:rsidRDefault="00B452AC" w:rsidP="003B14E6">
      <w:pPr>
        <w:pStyle w:val="ab"/>
        <w:rPr>
          <w:caps/>
          <w:sz w:val="32"/>
          <w:szCs w:val="32"/>
        </w:rPr>
      </w:pPr>
      <w:r>
        <w:rPr>
          <w:caps/>
          <w:sz w:val="32"/>
          <w:szCs w:val="32"/>
        </w:rPr>
        <w:t>АГЕНТСТВО ЛЕСНОГО И ОХОТНИЧЬЕГО ХОЗЯЙСТВА</w:t>
      </w:r>
      <w:r w:rsidR="00DF718F">
        <w:rPr>
          <w:caps/>
          <w:sz w:val="32"/>
          <w:szCs w:val="32"/>
        </w:rPr>
        <w:t xml:space="preserve"> </w:t>
      </w:r>
      <w:r w:rsidR="0072342F" w:rsidRPr="00DF718F">
        <w:rPr>
          <w:caps/>
          <w:sz w:val="32"/>
          <w:szCs w:val="32"/>
        </w:rPr>
        <w:t>сахалинской</w:t>
      </w:r>
      <w:r w:rsidR="00672F9D" w:rsidRPr="00DF718F">
        <w:rPr>
          <w:caps/>
          <w:sz w:val="32"/>
          <w:szCs w:val="32"/>
        </w:rPr>
        <w:t xml:space="preserve"> области</w:t>
      </w:r>
    </w:p>
    <w:p w14:paraId="303982CF" w14:textId="77777777" w:rsidR="000E30FF" w:rsidRPr="000E30FF" w:rsidRDefault="00C26047" w:rsidP="000E30FF">
      <w:pPr>
        <w:jc w:val="center"/>
        <w:rPr>
          <w:b/>
          <w:caps/>
          <w:spacing w:val="40"/>
          <w:sz w:val="36"/>
          <w:szCs w:val="36"/>
        </w:rPr>
      </w:pPr>
      <w:r>
        <w:rPr>
          <w:b/>
          <w:caps/>
          <w:spacing w:val="40"/>
          <w:sz w:val="36"/>
          <w:szCs w:val="36"/>
        </w:rPr>
        <w:t>приказ</w:t>
      </w:r>
    </w:p>
    <w:p w14:paraId="303982D0" w14:textId="77777777" w:rsidR="000E30FF" w:rsidRPr="000E30FF" w:rsidRDefault="000E30FF" w:rsidP="000E30FF">
      <w:pPr>
        <w:jc w:val="center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1"/>
        <w:gridCol w:w="2567"/>
        <w:gridCol w:w="564"/>
        <w:gridCol w:w="2566"/>
        <w:gridCol w:w="1897"/>
      </w:tblGrid>
      <w:tr w:rsidR="000E30FF" w:rsidRPr="000E30FF" w14:paraId="303982D6" w14:textId="77777777" w:rsidTr="00021483">
        <w:tc>
          <w:tcPr>
            <w:tcW w:w="1001" w:type="pct"/>
          </w:tcPr>
          <w:p w14:paraId="303982D1" w14:textId="77777777" w:rsidR="000E30FF" w:rsidRPr="000E30FF" w:rsidRDefault="000E30FF" w:rsidP="000E30FF">
            <w:pPr>
              <w:jc w:val="right"/>
              <w:rPr>
                <w:sz w:val="28"/>
                <w:szCs w:val="28"/>
              </w:rPr>
            </w:pPr>
            <w:r w:rsidRPr="000E30FF">
              <w:rPr>
                <w:sz w:val="28"/>
                <w:szCs w:val="28"/>
              </w:rPr>
              <w:t>от</w:t>
            </w:r>
          </w:p>
        </w:tc>
        <w:tc>
          <w:tcPr>
            <w:tcW w:w="1352" w:type="pct"/>
            <w:tcBorders>
              <w:bottom w:val="single" w:sz="4" w:space="0" w:color="auto"/>
            </w:tcBorders>
          </w:tcPr>
          <w:p w14:paraId="303982D2" w14:textId="6A7A0323" w:rsidR="000E30FF" w:rsidRPr="000E30FF" w:rsidRDefault="005B5A67" w:rsidP="00A61C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28.01.2021</w:t>
            </w:r>
            <w:bookmarkStart w:id="0" w:name="_GoBack"/>
            <w:bookmarkEnd w:id="0"/>
          </w:p>
        </w:tc>
        <w:tc>
          <w:tcPr>
            <w:tcW w:w="297" w:type="pct"/>
          </w:tcPr>
          <w:p w14:paraId="303982D3" w14:textId="77777777" w:rsidR="000E30FF" w:rsidRPr="000E30FF" w:rsidRDefault="000E30FF" w:rsidP="000E30FF">
            <w:pPr>
              <w:jc w:val="right"/>
              <w:rPr>
                <w:sz w:val="28"/>
                <w:szCs w:val="28"/>
              </w:rPr>
            </w:pPr>
            <w:r w:rsidRPr="000E30FF">
              <w:rPr>
                <w:sz w:val="28"/>
                <w:szCs w:val="28"/>
              </w:rPr>
              <w:t>№</w:t>
            </w:r>
          </w:p>
        </w:tc>
        <w:tc>
          <w:tcPr>
            <w:tcW w:w="1351" w:type="pct"/>
            <w:tcBorders>
              <w:bottom w:val="single" w:sz="4" w:space="0" w:color="auto"/>
            </w:tcBorders>
          </w:tcPr>
          <w:p w14:paraId="303982D4" w14:textId="40CB2AE1" w:rsidR="000E30FF" w:rsidRPr="000E30FF" w:rsidRDefault="00D11D0F" w:rsidP="00A61C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2-п</w:t>
            </w:r>
          </w:p>
        </w:tc>
        <w:tc>
          <w:tcPr>
            <w:tcW w:w="999" w:type="pct"/>
          </w:tcPr>
          <w:p w14:paraId="303982D5" w14:textId="77777777" w:rsidR="000E30FF" w:rsidRPr="000E30FF" w:rsidRDefault="000E30FF" w:rsidP="000E30F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3982D7" w14:textId="77777777" w:rsidR="000E30FF" w:rsidRPr="000E30FF" w:rsidRDefault="000E30FF" w:rsidP="000E30FF">
      <w:pPr>
        <w:jc w:val="center"/>
        <w:rPr>
          <w:sz w:val="24"/>
          <w:szCs w:val="24"/>
        </w:rPr>
      </w:pPr>
    </w:p>
    <w:p w14:paraId="303982D8" w14:textId="77777777" w:rsidR="000E30FF" w:rsidRPr="000E30FF" w:rsidRDefault="000E30FF" w:rsidP="000E30FF">
      <w:pPr>
        <w:spacing w:after="600"/>
        <w:jc w:val="center"/>
        <w:rPr>
          <w:sz w:val="22"/>
          <w:szCs w:val="22"/>
        </w:rPr>
      </w:pPr>
      <w:r w:rsidRPr="000E30FF">
        <w:rPr>
          <w:sz w:val="22"/>
          <w:szCs w:val="22"/>
        </w:rPr>
        <w:t>г. Южно-Сахалинск</w:t>
      </w:r>
    </w:p>
    <w:p w14:paraId="303982D9" w14:textId="77777777" w:rsidR="000E30FF" w:rsidRPr="000E30FF" w:rsidRDefault="000E30FF" w:rsidP="000E30FF">
      <w:pPr>
        <w:spacing w:after="600"/>
        <w:jc w:val="center"/>
        <w:rPr>
          <w:sz w:val="22"/>
          <w:szCs w:val="22"/>
        </w:rPr>
        <w:sectPr w:rsidR="000E30FF" w:rsidRPr="000E30FF" w:rsidSect="00370913">
          <w:headerReference w:type="default" r:id="rId11"/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06016D40" w14:textId="48384C23" w:rsidR="008C066D" w:rsidRPr="000E30FF" w:rsidRDefault="008C066D" w:rsidP="00B452AC">
      <w:pPr>
        <w:ind w:right="-6"/>
        <w:jc w:val="center"/>
        <w:rPr>
          <w:b/>
          <w:sz w:val="28"/>
          <w:szCs w:val="28"/>
        </w:rPr>
        <w:sectPr w:rsidR="008C066D" w:rsidRPr="000E30FF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  <w:r w:rsidRPr="00595772">
        <w:rPr>
          <w:b/>
          <w:bCs/>
          <w:sz w:val="28"/>
          <w:szCs w:val="28"/>
        </w:rPr>
        <w:t>О переводе земель</w:t>
      </w:r>
      <w:r w:rsidR="006D2D46">
        <w:rPr>
          <w:b/>
          <w:bCs/>
          <w:sz w:val="28"/>
          <w:szCs w:val="28"/>
        </w:rPr>
        <w:t>н</w:t>
      </w:r>
      <w:r w:rsidR="00AA0B4B">
        <w:rPr>
          <w:b/>
          <w:bCs/>
          <w:sz w:val="28"/>
          <w:szCs w:val="28"/>
        </w:rPr>
        <w:t>ого</w:t>
      </w:r>
      <w:r w:rsidR="006D2D46">
        <w:rPr>
          <w:b/>
          <w:bCs/>
          <w:sz w:val="28"/>
          <w:szCs w:val="28"/>
        </w:rPr>
        <w:t xml:space="preserve"> участк</w:t>
      </w:r>
      <w:r w:rsidR="00AA0B4B">
        <w:rPr>
          <w:b/>
          <w:bCs/>
          <w:sz w:val="28"/>
          <w:szCs w:val="28"/>
        </w:rPr>
        <w:t>а</w:t>
      </w:r>
      <w:r w:rsidR="00021483">
        <w:rPr>
          <w:b/>
          <w:bCs/>
          <w:sz w:val="28"/>
          <w:szCs w:val="28"/>
        </w:rPr>
        <w:t xml:space="preserve"> </w:t>
      </w:r>
      <w:r w:rsidRPr="00595772">
        <w:rPr>
          <w:b/>
          <w:bCs/>
          <w:sz w:val="28"/>
          <w:szCs w:val="28"/>
        </w:rPr>
        <w:t xml:space="preserve">из категории земель </w:t>
      </w:r>
      <w:r w:rsidR="00D55687">
        <w:rPr>
          <w:b/>
          <w:sz w:val="28"/>
          <w:szCs w:val="28"/>
        </w:rPr>
        <w:t xml:space="preserve">сельскохозяйственного назначения </w:t>
      </w:r>
      <w:r w:rsidRPr="00595772">
        <w:rPr>
          <w:b/>
          <w:bCs/>
          <w:sz w:val="28"/>
          <w:szCs w:val="28"/>
        </w:rPr>
        <w:t>в категорию земель</w:t>
      </w:r>
      <w:r>
        <w:rPr>
          <w:b/>
          <w:bCs/>
          <w:sz w:val="28"/>
          <w:szCs w:val="28"/>
        </w:rPr>
        <w:t xml:space="preserve"> </w:t>
      </w:r>
      <w:r w:rsidR="00B452AC" w:rsidRPr="00B452AC">
        <w:rPr>
          <w:b/>
          <w:bCs/>
          <w:sz w:val="28"/>
          <w:szCs w:val="28"/>
        </w:rPr>
        <w:t>особо охраняемых территорий и объектов</w:t>
      </w:r>
    </w:p>
    <w:p w14:paraId="7FC8EDB0" w14:textId="77777777" w:rsidR="008C066D" w:rsidRPr="000E30FF" w:rsidRDefault="008C066D" w:rsidP="0098355F">
      <w:pPr>
        <w:spacing w:after="360"/>
        <w:ind w:firstLine="851"/>
        <w:jc w:val="both"/>
        <w:rPr>
          <w:sz w:val="28"/>
          <w:szCs w:val="28"/>
        </w:rPr>
      </w:pPr>
    </w:p>
    <w:p w14:paraId="72D61514" w14:textId="3CBE7532" w:rsidR="008C066D" w:rsidRDefault="00D55687" w:rsidP="00667E72">
      <w:pPr>
        <w:spacing w:line="360" w:lineRule="auto"/>
        <w:ind w:right="-6" w:firstLine="851"/>
        <w:jc w:val="both"/>
        <w:rPr>
          <w:sz w:val="28"/>
          <w:szCs w:val="28"/>
        </w:rPr>
      </w:pPr>
      <w:r w:rsidRPr="00A3746F">
        <w:rPr>
          <w:sz w:val="28"/>
          <w:szCs w:val="28"/>
        </w:rPr>
        <w:t>В соответствии со статьями 8</w:t>
      </w:r>
      <w:r>
        <w:rPr>
          <w:sz w:val="28"/>
          <w:szCs w:val="28"/>
        </w:rPr>
        <w:t xml:space="preserve">, 78 </w:t>
      </w:r>
      <w:r w:rsidRPr="00A3746F">
        <w:rPr>
          <w:sz w:val="28"/>
          <w:szCs w:val="28"/>
        </w:rPr>
        <w:t>Земельного кодекса</w:t>
      </w:r>
      <w:r w:rsidRPr="00A3746F">
        <w:rPr>
          <w:sz w:val="26"/>
          <w:szCs w:val="26"/>
        </w:rPr>
        <w:t xml:space="preserve"> </w:t>
      </w:r>
      <w:r w:rsidRPr="00A3746F">
        <w:rPr>
          <w:sz w:val="28"/>
          <w:szCs w:val="28"/>
        </w:rPr>
        <w:t xml:space="preserve">Российской Федерации, </w:t>
      </w:r>
      <w:r w:rsidR="00151354">
        <w:rPr>
          <w:sz w:val="28"/>
          <w:szCs w:val="28"/>
        </w:rPr>
        <w:t>статьей</w:t>
      </w:r>
      <w:r>
        <w:rPr>
          <w:sz w:val="28"/>
          <w:szCs w:val="28"/>
        </w:rPr>
        <w:t xml:space="preserve"> 3,</w:t>
      </w:r>
      <w:r w:rsidRPr="00A3746F">
        <w:rPr>
          <w:sz w:val="28"/>
          <w:szCs w:val="28"/>
        </w:rPr>
        <w:t xml:space="preserve"> </w:t>
      </w:r>
      <w:r w:rsidR="00151354">
        <w:rPr>
          <w:sz w:val="28"/>
          <w:szCs w:val="28"/>
        </w:rPr>
        <w:t>пунктом 4 части 1 статьи 7</w:t>
      </w:r>
      <w:r w:rsidRPr="00A3746F">
        <w:rPr>
          <w:sz w:val="28"/>
          <w:szCs w:val="28"/>
        </w:rPr>
        <w:t xml:space="preserve"> Федерального закона от 21.12.2004</w:t>
      </w:r>
      <w:r>
        <w:rPr>
          <w:sz w:val="28"/>
          <w:szCs w:val="28"/>
        </w:rPr>
        <w:t xml:space="preserve"> </w:t>
      </w:r>
      <w:r w:rsidRPr="00A3746F">
        <w:rPr>
          <w:sz w:val="28"/>
          <w:szCs w:val="28"/>
        </w:rPr>
        <w:t xml:space="preserve">№ 172-ФЗ «О переводе земель или земельных участков из одной категории в другую», </w:t>
      </w:r>
      <w:r w:rsidR="00021483" w:rsidRPr="00021483">
        <w:rPr>
          <w:sz w:val="28"/>
          <w:szCs w:val="28"/>
        </w:rPr>
        <w:t>пунктом 3.4 Положения о</w:t>
      </w:r>
      <w:r w:rsidR="00B452AC">
        <w:rPr>
          <w:sz w:val="28"/>
          <w:szCs w:val="28"/>
        </w:rPr>
        <w:t>б</w:t>
      </w:r>
      <w:r w:rsidR="00021483" w:rsidRPr="00021483">
        <w:rPr>
          <w:sz w:val="28"/>
          <w:szCs w:val="28"/>
        </w:rPr>
        <w:t xml:space="preserve"> </w:t>
      </w:r>
      <w:r w:rsidR="00B452AC">
        <w:rPr>
          <w:sz w:val="28"/>
          <w:szCs w:val="28"/>
        </w:rPr>
        <w:t>агентстве лесного и охотничьего хозяйства Сахалинской области</w:t>
      </w:r>
      <w:r w:rsidR="00021483" w:rsidRPr="00021483">
        <w:rPr>
          <w:sz w:val="28"/>
          <w:szCs w:val="28"/>
        </w:rPr>
        <w:t xml:space="preserve">, </w:t>
      </w:r>
      <w:r w:rsidR="00225E51" w:rsidRPr="00225E51">
        <w:rPr>
          <w:sz w:val="28"/>
          <w:szCs w:val="28"/>
        </w:rPr>
        <w:t xml:space="preserve">утвержденным постановлением Правительства Сахалинской области от </w:t>
      </w:r>
      <w:r w:rsidR="00B452AC">
        <w:rPr>
          <w:sz w:val="28"/>
          <w:szCs w:val="28"/>
        </w:rPr>
        <w:t>08.12</w:t>
      </w:r>
      <w:r w:rsidR="00225E51" w:rsidRPr="00225E51">
        <w:rPr>
          <w:sz w:val="28"/>
          <w:szCs w:val="28"/>
        </w:rPr>
        <w:t xml:space="preserve">.2020 № </w:t>
      </w:r>
      <w:r w:rsidR="00B452AC">
        <w:rPr>
          <w:sz w:val="28"/>
          <w:szCs w:val="28"/>
        </w:rPr>
        <w:t>565</w:t>
      </w:r>
      <w:r w:rsidR="00021483" w:rsidRPr="0002148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C066D">
        <w:rPr>
          <w:sz w:val="28"/>
          <w:szCs w:val="28"/>
        </w:rPr>
        <w:t>по результатам</w:t>
      </w:r>
      <w:r w:rsidR="008C066D" w:rsidRPr="007507F6">
        <w:rPr>
          <w:sz w:val="28"/>
          <w:szCs w:val="28"/>
        </w:rPr>
        <w:t xml:space="preserve"> </w:t>
      </w:r>
      <w:r w:rsidR="00151354">
        <w:rPr>
          <w:sz w:val="28"/>
          <w:szCs w:val="28"/>
        </w:rPr>
        <w:t>рассмотрения ходатайств</w:t>
      </w:r>
      <w:r w:rsidR="00432E68">
        <w:rPr>
          <w:sz w:val="28"/>
          <w:szCs w:val="28"/>
        </w:rPr>
        <w:t>а</w:t>
      </w:r>
      <w:r w:rsidR="008C066D">
        <w:rPr>
          <w:sz w:val="28"/>
          <w:szCs w:val="28"/>
        </w:rPr>
        <w:t xml:space="preserve"> </w:t>
      </w:r>
      <w:r w:rsidR="00B452AC">
        <w:rPr>
          <w:sz w:val="28"/>
          <w:szCs w:val="28"/>
        </w:rPr>
        <w:t>гражданина Волош</w:t>
      </w:r>
      <w:r w:rsidR="009E0C46">
        <w:rPr>
          <w:sz w:val="28"/>
          <w:szCs w:val="28"/>
        </w:rPr>
        <w:t>ен</w:t>
      </w:r>
      <w:r w:rsidR="00B452AC">
        <w:rPr>
          <w:sz w:val="28"/>
          <w:szCs w:val="28"/>
        </w:rPr>
        <w:t>ко Сергея Вячеславовича</w:t>
      </w:r>
      <w:r w:rsidR="00225E51">
        <w:rPr>
          <w:sz w:val="28"/>
          <w:szCs w:val="28"/>
        </w:rPr>
        <w:t xml:space="preserve"> </w:t>
      </w:r>
      <w:r w:rsidR="008C066D">
        <w:rPr>
          <w:sz w:val="28"/>
          <w:szCs w:val="28"/>
        </w:rPr>
        <w:t xml:space="preserve"> о переводе земельн</w:t>
      </w:r>
      <w:r w:rsidR="00432E68">
        <w:rPr>
          <w:sz w:val="28"/>
          <w:szCs w:val="28"/>
        </w:rPr>
        <w:t>ого</w:t>
      </w:r>
      <w:r w:rsidR="008C066D">
        <w:rPr>
          <w:sz w:val="28"/>
          <w:szCs w:val="28"/>
        </w:rPr>
        <w:t xml:space="preserve"> участк</w:t>
      </w:r>
      <w:r w:rsidR="00432E68">
        <w:rPr>
          <w:sz w:val="28"/>
          <w:szCs w:val="28"/>
        </w:rPr>
        <w:t>а</w:t>
      </w:r>
      <w:r w:rsidR="008C066D">
        <w:rPr>
          <w:sz w:val="28"/>
          <w:szCs w:val="28"/>
        </w:rPr>
        <w:t xml:space="preserve"> из одной категории в другую, приказываю:</w:t>
      </w:r>
    </w:p>
    <w:p w14:paraId="0B94A796" w14:textId="31AC7D9D" w:rsidR="00021483" w:rsidRDefault="00021483" w:rsidP="00667E72">
      <w:pPr>
        <w:spacing w:line="360" w:lineRule="auto"/>
        <w:ind w:right="-6" w:firstLine="851"/>
        <w:jc w:val="both"/>
        <w:rPr>
          <w:sz w:val="28"/>
          <w:szCs w:val="28"/>
        </w:rPr>
      </w:pPr>
      <w:r w:rsidRPr="00021483">
        <w:rPr>
          <w:sz w:val="28"/>
          <w:szCs w:val="28"/>
        </w:rPr>
        <w:t xml:space="preserve">1. Перевести земельный участок из состава категории земель сельскохозяйственного назначения, расположенный на территории муниципального образования </w:t>
      </w:r>
      <w:r w:rsidR="00151354">
        <w:rPr>
          <w:sz w:val="28"/>
          <w:szCs w:val="28"/>
        </w:rPr>
        <w:t>«</w:t>
      </w:r>
      <w:r w:rsidR="00BB734B">
        <w:rPr>
          <w:sz w:val="28"/>
          <w:szCs w:val="28"/>
        </w:rPr>
        <w:t>Корсаковский</w:t>
      </w:r>
      <w:r w:rsidR="00225E51">
        <w:rPr>
          <w:sz w:val="28"/>
          <w:szCs w:val="28"/>
        </w:rPr>
        <w:t xml:space="preserve"> городской округ</w:t>
      </w:r>
      <w:r w:rsidR="00151354">
        <w:rPr>
          <w:sz w:val="28"/>
          <w:szCs w:val="28"/>
        </w:rPr>
        <w:t>»</w:t>
      </w:r>
      <w:r w:rsidR="00971928">
        <w:rPr>
          <w:sz w:val="28"/>
          <w:szCs w:val="28"/>
        </w:rPr>
        <w:t xml:space="preserve"> Сахалинской области</w:t>
      </w:r>
      <w:r w:rsidRPr="00021483">
        <w:rPr>
          <w:sz w:val="28"/>
          <w:szCs w:val="28"/>
        </w:rPr>
        <w:t xml:space="preserve">, </w:t>
      </w:r>
      <w:r w:rsidR="00C33666">
        <w:rPr>
          <w:sz w:val="28"/>
          <w:szCs w:val="28"/>
        </w:rPr>
        <w:t>описание местоположения (адрес)</w:t>
      </w:r>
      <w:r w:rsidRPr="00021483">
        <w:rPr>
          <w:sz w:val="28"/>
          <w:szCs w:val="28"/>
        </w:rPr>
        <w:t xml:space="preserve">: </w:t>
      </w:r>
      <w:r w:rsidR="00BB734B" w:rsidRPr="00BB734B">
        <w:rPr>
          <w:sz w:val="28"/>
          <w:szCs w:val="28"/>
        </w:rPr>
        <w:t>Российская Федерация, Сахалинская область, Корсаковский городской округ, восточнее с Муравьево</w:t>
      </w:r>
      <w:r w:rsidRPr="00B852B1">
        <w:rPr>
          <w:sz w:val="28"/>
          <w:szCs w:val="28"/>
        </w:rPr>
        <w:t>,</w:t>
      </w:r>
      <w:r w:rsidR="00667EE2">
        <w:rPr>
          <w:sz w:val="28"/>
          <w:szCs w:val="28"/>
        </w:rPr>
        <w:t xml:space="preserve"> площадью </w:t>
      </w:r>
      <w:r w:rsidR="00BB734B">
        <w:rPr>
          <w:sz w:val="28"/>
          <w:szCs w:val="28"/>
        </w:rPr>
        <w:t>3</w:t>
      </w:r>
      <w:r w:rsidR="00667EE2" w:rsidRPr="00667EE2">
        <w:rPr>
          <w:sz w:val="28"/>
          <w:szCs w:val="28"/>
        </w:rPr>
        <w:t>0000</w:t>
      </w:r>
      <w:r w:rsidR="00B852B1" w:rsidRPr="00B852B1">
        <w:rPr>
          <w:sz w:val="28"/>
          <w:szCs w:val="28"/>
        </w:rPr>
        <w:t xml:space="preserve"> </w:t>
      </w:r>
      <w:r w:rsidRPr="00021483">
        <w:rPr>
          <w:sz w:val="28"/>
          <w:szCs w:val="28"/>
        </w:rPr>
        <w:t>квадратных метр</w:t>
      </w:r>
      <w:r w:rsidR="00225E51">
        <w:rPr>
          <w:sz w:val="28"/>
          <w:szCs w:val="28"/>
        </w:rPr>
        <w:t xml:space="preserve">ов с </w:t>
      </w:r>
      <w:r w:rsidR="00667EE2">
        <w:rPr>
          <w:sz w:val="28"/>
          <w:szCs w:val="28"/>
        </w:rPr>
        <w:t xml:space="preserve">кадастровым номером </w:t>
      </w:r>
      <w:r w:rsidR="00BB734B" w:rsidRPr="00BB734B">
        <w:rPr>
          <w:sz w:val="28"/>
          <w:szCs w:val="28"/>
        </w:rPr>
        <w:t>65:03:0000033:6</w:t>
      </w:r>
      <w:r w:rsidRPr="00021483">
        <w:rPr>
          <w:sz w:val="28"/>
          <w:szCs w:val="28"/>
        </w:rPr>
        <w:t xml:space="preserve"> (границы земельного участка определены в соответствии с выпиской из Единого государственного реестра недвижимости) в категорию </w:t>
      </w:r>
      <w:r w:rsidRPr="00021483">
        <w:rPr>
          <w:sz w:val="28"/>
          <w:szCs w:val="28"/>
        </w:rPr>
        <w:lastRenderedPageBreak/>
        <w:t xml:space="preserve">земель </w:t>
      </w:r>
      <w:r w:rsidR="00B452AC" w:rsidRPr="00B452AC">
        <w:rPr>
          <w:sz w:val="28"/>
          <w:szCs w:val="28"/>
        </w:rPr>
        <w:t>особо охраняемых территорий и объектов</w:t>
      </w:r>
      <w:r w:rsidR="00FE123D">
        <w:rPr>
          <w:sz w:val="28"/>
          <w:szCs w:val="28"/>
        </w:rPr>
        <w:t xml:space="preserve"> для </w:t>
      </w:r>
      <w:r w:rsidR="00B452AC">
        <w:rPr>
          <w:sz w:val="28"/>
          <w:szCs w:val="28"/>
        </w:rPr>
        <w:t>рекреационного назначения.</w:t>
      </w:r>
    </w:p>
    <w:p w14:paraId="3CEC9C96" w14:textId="366B8491" w:rsidR="008C066D" w:rsidRDefault="009E2875" w:rsidP="00667E72">
      <w:pPr>
        <w:spacing w:line="360" w:lineRule="auto"/>
        <w:ind w:right="-6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1483" w:rsidRPr="00021483">
        <w:rPr>
          <w:sz w:val="28"/>
          <w:szCs w:val="28"/>
        </w:rPr>
        <w:t xml:space="preserve">. </w:t>
      </w:r>
      <w:r w:rsidR="0036023C" w:rsidRPr="0036023C">
        <w:rPr>
          <w:sz w:val="28"/>
          <w:szCs w:val="28"/>
        </w:rPr>
        <w:t>Опубликовать настоящий приказ на «Официальном интернет-портале правовой информации» (www.pravo.gov.ru) и разместить на официальном сайте агентства лесного и охотничьего хозяйства Сахалинской области (www.les.sakhalin.gov.ru)</w:t>
      </w:r>
      <w:r w:rsidR="00021483" w:rsidRPr="00021483">
        <w:rPr>
          <w:sz w:val="28"/>
          <w:szCs w:val="28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3969"/>
      </w:tblGrid>
      <w:tr w:rsidR="000E30FF" w:rsidRPr="000E30FF" w14:paraId="303982E2" w14:textId="77777777" w:rsidTr="00021483">
        <w:tc>
          <w:tcPr>
            <w:tcW w:w="5387" w:type="dxa"/>
          </w:tcPr>
          <w:p w14:paraId="303982E0" w14:textId="2DE3453E" w:rsidR="000E30FF" w:rsidRPr="00A61C0C" w:rsidRDefault="00B452AC" w:rsidP="00225E51">
            <w:pPr>
              <w:spacing w:before="720" w:line="276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руководителя агентства лесного и охотничьего хозяйства</w:t>
            </w:r>
            <w:r w:rsidR="008C066D">
              <w:rPr>
                <w:sz w:val="28"/>
                <w:szCs w:val="28"/>
              </w:rPr>
              <w:t xml:space="preserve"> Сахалинской области</w:t>
            </w:r>
          </w:p>
        </w:tc>
        <w:tc>
          <w:tcPr>
            <w:tcW w:w="3969" w:type="dxa"/>
            <w:vAlign w:val="bottom"/>
          </w:tcPr>
          <w:p w14:paraId="303982E1" w14:textId="10968741" w:rsidR="000E30FF" w:rsidRPr="00A61C0C" w:rsidRDefault="00B452AC" w:rsidP="00232B62">
            <w:pPr>
              <w:spacing w:before="720"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Д.В.Дударев</w:t>
            </w:r>
          </w:p>
        </w:tc>
      </w:tr>
    </w:tbl>
    <w:p w14:paraId="303982E3" w14:textId="77777777" w:rsidR="000E30FF" w:rsidRPr="000E30FF" w:rsidRDefault="000E30FF" w:rsidP="000E30FF">
      <w:pPr>
        <w:jc w:val="both"/>
        <w:sectPr w:rsidR="000E30FF" w:rsidRPr="000E30FF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303982E4" w14:textId="77777777" w:rsidR="000E30FF" w:rsidRPr="000E30FF" w:rsidRDefault="000E30FF" w:rsidP="000E30FF">
      <w:pPr>
        <w:rPr>
          <w:lang w:val="en-US"/>
        </w:rPr>
      </w:pPr>
    </w:p>
    <w:sectPr w:rsidR="000E30FF" w:rsidRPr="000E30FF" w:rsidSect="00370913">
      <w:type w:val="continuous"/>
      <w:pgSz w:w="11907" w:h="16840"/>
      <w:pgMar w:top="1134" w:right="1134" w:bottom="1134" w:left="1418" w:header="567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982E9" w14:textId="77777777" w:rsidR="009946B2" w:rsidRDefault="009946B2">
      <w:r>
        <w:separator/>
      </w:r>
    </w:p>
  </w:endnote>
  <w:endnote w:type="continuationSeparator" w:id="0">
    <w:p w14:paraId="303982EA" w14:textId="77777777" w:rsidR="009946B2" w:rsidRDefault="0099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982E7" w14:textId="77777777" w:rsidR="009946B2" w:rsidRDefault="009946B2">
      <w:r>
        <w:separator/>
      </w:r>
    </w:p>
  </w:footnote>
  <w:footnote w:type="continuationSeparator" w:id="0">
    <w:p w14:paraId="303982E8" w14:textId="77777777" w:rsidR="009946B2" w:rsidRDefault="00994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982EB" w14:textId="42FABD8C" w:rsidR="009946B2" w:rsidRPr="00875DFC" w:rsidRDefault="009946B2" w:rsidP="00DC2026">
    <w:pPr>
      <w:pStyle w:val="a3"/>
      <w:framePr w:wrap="auto" w:vAnchor="text" w:hAnchor="margin" w:xAlign="center" w:y="1"/>
      <w:rPr>
        <w:rStyle w:val="a5"/>
        <w:sz w:val="26"/>
        <w:szCs w:val="26"/>
      </w:rPr>
    </w:pPr>
    <w:r w:rsidRPr="00875DFC">
      <w:rPr>
        <w:rStyle w:val="a5"/>
        <w:sz w:val="26"/>
        <w:szCs w:val="26"/>
      </w:rPr>
      <w:fldChar w:fldCharType="begin"/>
    </w:r>
    <w:r w:rsidRPr="00875DFC">
      <w:rPr>
        <w:rStyle w:val="a5"/>
        <w:sz w:val="26"/>
        <w:szCs w:val="26"/>
      </w:rPr>
      <w:instrText xml:space="preserve">PAGE  </w:instrText>
    </w:r>
    <w:r w:rsidRPr="00875DFC">
      <w:rPr>
        <w:rStyle w:val="a5"/>
        <w:sz w:val="26"/>
        <w:szCs w:val="26"/>
      </w:rPr>
      <w:fldChar w:fldCharType="separate"/>
    </w:r>
    <w:r w:rsidR="005B5A67">
      <w:rPr>
        <w:rStyle w:val="a5"/>
        <w:noProof/>
        <w:sz w:val="26"/>
        <w:szCs w:val="26"/>
      </w:rPr>
      <w:t>2</w:t>
    </w:r>
    <w:r w:rsidRPr="00875DFC">
      <w:rPr>
        <w:rStyle w:val="a5"/>
        <w:sz w:val="26"/>
        <w:szCs w:val="26"/>
      </w:rPr>
      <w:fldChar w:fldCharType="end"/>
    </w:r>
  </w:p>
  <w:p w14:paraId="303982EC" w14:textId="77777777" w:rsidR="009946B2" w:rsidRDefault="009946B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683B92"/>
    <w:multiLevelType w:val="hybridMultilevel"/>
    <w:tmpl w:val="1D20D846"/>
    <w:lvl w:ilvl="0" w:tplc="3E1AC4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documentProtection w:edit="forms" w:enforcement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2905=03 Бланк письма Министерства Финансов Сахалинской области"/>
    <w:docVar w:name="attr1#Вид документа" w:val="OID_TYPE#620562866=Служебные письма министерства финансов Сах.области"/>
    <w:docVar w:name="SPD_Annotation" w:val="03 Бланк письма Министерства Финансов Сахалинской области"/>
    <w:docVar w:name="SPD_hostURL" w:val="10.12.1.30"/>
    <w:docVar w:name="SPD_vDir" w:val="spd"/>
  </w:docVars>
  <w:rsids>
    <w:rsidRoot w:val="00987461"/>
    <w:rsid w:val="00013A7F"/>
    <w:rsid w:val="00021048"/>
    <w:rsid w:val="00021483"/>
    <w:rsid w:val="00052041"/>
    <w:rsid w:val="00060D9A"/>
    <w:rsid w:val="0008200E"/>
    <w:rsid w:val="00085B05"/>
    <w:rsid w:val="000D7CA0"/>
    <w:rsid w:val="000E30FF"/>
    <w:rsid w:val="000E4B90"/>
    <w:rsid w:val="001102A4"/>
    <w:rsid w:val="001115A1"/>
    <w:rsid w:val="00136002"/>
    <w:rsid w:val="00144233"/>
    <w:rsid w:val="00151354"/>
    <w:rsid w:val="0015765A"/>
    <w:rsid w:val="00172A83"/>
    <w:rsid w:val="00180842"/>
    <w:rsid w:val="001851F8"/>
    <w:rsid w:val="001953E0"/>
    <w:rsid w:val="001B05E4"/>
    <w:rsid w:val="001B2544"/>
    <w:rsid w:val="001C4C5D"/>
    <w:rsid w:val="001C7C82"/>
    <w:rsid w:val="001D27E7"/>
    <w:rsid w:val="001E350F"/>
    <w:rsid w:val="00211112"/>
    <w:rsid w:val="002178A2"/>
    <w:rsid w:val="00225E51"/>
    <w:rsid w:val="00232B62"/>
    <w:rsid w:val="00253A82"/>
    <w:rsid w:val="00273BDA"/>
    <w:rsid w:val="00323B97"/>
    <w:rsid w:val="003526B1"/>
    <w:rsid w:val="00354D7C"/>
    <w:rsid w:val="0036023C"/>
    <w:rsid w:val="00362A10"/>
    <w:rsid w:val="0036345F"/>
    <w:rsid w:val="00370913"/>
    <w:rsid w:val="00370933"/>
    <w:rsid w:val="00371870"/>
    <w:rsid w:val="003A0BAB"/>
    <w:rsid w:val="003B0D50"/>
    <w:rsid w:val="003B14E6"/>
    <w:rsid w:val="003C19C9"/>
    <w:rsid w:val="003D0102"/>
    <w:rsid w:val="004212A7"/>
    <w:rsid w:val="00432679"/>
    <w:rsid w:val="00432E68"/>
    <w:rsid w:val="0043418C"/>
    <w:rsid w:val="0043578A"/>
    <w:rsid w:val="00444D2B"/>
    <w:rsid w:val="0045316F"/>
    <w:rsid w:val="004550E7"/>
    <w:rsid w:val="00462F94"/>
    <w:rsid w:val="00477FE6"/>
    <w:rsid w:val="00494282"/>
    <w:rsid w:val="00497D22"/>
    <w:rsid w:val="004B13B7"/>
    <w:rsid w:val="004B7A80"/>
    <w:rsid w:val="004C58F6"/>
    <w:rsid w:val="004C693C"/>
    <w:rsid w:val="004D5247"/>
    <w:rsid w:val="004E0127"/>
    <w:rsid w:val="005308CC"/>
    <w:rsid w:val="00531B5C"/>
    <w:rsid w:val="00534B1B"/>
    <w:rsid w:val="0054483B"/>
    <w:rsid w:val="00560247"/>
    <w:rsid w:val="00574199"/>
    <w:rsid w:val="005A78BC"/>
    <w:rsid w:val="005A7F0C"/>
    <w:rsid w:val="005B5A67"/>
    <w:rsid w:val="005C066C"/>
    <w:rsid w:val="005F1452"/>
    <w:rsid w:val="00630043"/>
    <w:rsid w:val="00645390"/>
    <w:rsid w:val="00650DE1"/>
    <w:rsid w:val="0065253A"/>
    <w:rsid w:val="00667E72"/>
    <w:rsid w:val="00667EE2"/>
    <w:rsid w:val="00672F9D"/>
    <w:rsid w:val="00685B7D"/>
    <w:rsid w:val="006938FE"/>
    <w:rsid w:val="006D2D46"/>
    <w:rsid w:val="006E01A4"/>
    <w:rsid w:val="00707BB7"/>
    <w:rsid w:val="007105F0"/>
    <w:rsid w:val="00714F7B"/>
    <w:rsid w:val="0072342F"/>
    <w:rsid w:val="00730FBD"/>
    <w:rsid w:val="00735220"/>
    <w:rsid w:val="007445AC"/>
    <w:rsid w:val="00752C78"/>
    <w:rsid w:val="00797901"/>
    <w:rsid w:val="007A7814"/>
    <w:rsid w:val="007B2E51"/>
    <w:rsid w:val="007D7E61"/>
    <w:rsid w:val="007E1F82"/>
    <w:rsid w:val="007F0FE0"/>
    <w:rsid w:val="008121F4"/>
    <w:rsid w:val="00822B40"/>
    <w:rsid w:val="0082550C"/>
    <w:rsid w:val="00837F7D"/>
    <w:rsid w:val="00875DFC"/>
    <w:rsid w:val="008865EB"/>
    <w:rsid w:val="00893140"/>
    <w:rsid w:val="008B2250"/>
    <w:rsid w:val="008C066D"/>
    <w:rsid w:val="008E1C37"/>
    <w:rsid w:val="008E7329"/>
    <w:rsid w:val="00910FA2"/>
    <w:rsid w:val="00926624"/>
    <w:rsid w:val="0092746E"/>
    <w:rsid w:val="00946F1D"/>
    <w:rsid w:val="009544E6"/>
    <w:rsid w:val="00962BAF"/>
    <w:rsid w:val="00971928"/>
    <w:rsid w:val="00975BE0"/>
    <w:rsid w:val="0098355F"/>
    <w:rsid w:val="00984294"/>
    <w:rsid w:val="00987461"/>
    <w:rsid w:val="00993BD1"/>
    <w:rsid w:val="009946B2"/>
    <w:rsid w:val="009B0CB5"/>
    <w:rsid w:val="009D36B9"/>
    <w:rsid w:val="009D7D6A"/>
    <w:rsid w:val="009E0C46"/>
    <w:rsid w:val="009E2875"/>
    <w:rsid w:val="009E6A03"/>
    <w:rsid w:val="00A01A3D"/>
    <w:rsid w:val="00A03F32"/>
    <w:rsid w:val="00A203DC"/>
    <w:rsid w:val="00A42A24"/>
    <w:rsid w:val="00A519FD"/>
    <w:rsid w:val="00A61C0C"/>
    <w:rsid w:val="00A72A86"/>
    <w:rsid w:val="00AA0B4B"/>
    <w:rsid w:val="00AB3382"/>
    <w:rsid w:val="00AD72EB"/>
    <w:rsid w:val="00B439F1"/>
    <w:rsid w:val="00B4445A"/>
    <w:rsid w:val="00B452AC"/>
    <w:rsid w:val="00B51234"/>
    <w:rsid w:val="00B52679"/>
    <w:rsid w:val="00B53105"/>
    <w:rsid w:val="00B5399A"/>
    <w:rsid w:val="00B612AF"/>
    <w:rsid w:val="00B70012"/>
    <w:rsid w:val="00B852B1"/>
    <w:rsid w:val="00BB734B"/>
    <w:rsid w:val="00BC5739"/>
    <w:rsid w:val="00BC6127"/>
    <w:rsid w:val="00BE269C"/>
    <w:rsid w:val="00C125D8"/>
    <w:rsid w:val="00C26047"/>
    <w:rsid w:val="00C30580"/>
    <w:rsid w:val="00C33666"/>
    <w:rsid w:val="00C34AA0"/>
    <w:rsid w:val="00C436B3"/>
    <w:rsid w:val="00C474ED"/>
    <w:rsid w:val="00C96857"/>
    <w:rsid w:val="00CB1030"/>
    <w:rsid w:val="00CB24BB"/>
    <w:rsid w:val="00CD0B3B"/>
    <w:rsid w:val="00CD1FC5"/>
    <w:rsid w:val="00CD41F8"/>
    <w:rsid w:val="00CE1BEC"/>
    <w:rsid w:val="00CE2A75"/>
    <w:rsid w:val="00CF6D0A"/>
    <w:rsid w:val="00D11D0F"/>
    <w:rsid w:val="00D209F9"/>
    <w:rsid w:val="00D231D4"/>
    <w:rsid w:val="00D34482"/>
    <w:rsid w:val="00D55687"/>
    <w:rsid w:val="00D57B21"/>
    <w:rsid w:val="00D936BB"/>
    <w:rsid w:val="00DA2074"/>
    <w:rsid w:val="00DA5685"/>
    <w:rsid w:val="00DB2860"/>
    <w:rsid w:val="00DC2026"/>
    <w:rsid w:val="00DC39BF"/>
    <w:rsid w:val="00DD7E83"/>
    <w:rsid w:val="00DF0C35"/>
    <w:rsid w:val="00DF718F"/>
    <w:rsid w:val="00E104EA"/>
    <w:rsid w:val="00E1294A"/>
    <w:rsid w:val="00E155C4"/>
    <w:rsid w:val="00E26E5B"/>
    <w:rsid w:val="00E270DA"/>
    <w:rsid w:val="00E3384E"/>
    <w:rsid w:val="00E5269D"/>
    <w:rsid w:val="00E71F76"/>
    <w:rsid w:val="00E72823"/>
    <w:rsid w:val="00E76517"/>
    <w:rsid w:val="00E7765D"/>
    <w:rsid w:val="00E9515B"/>
    <w:rsid w:val="00E96D16"/>
    <w:rsid w:val="00EA304A"/>
    <w:rsid w:val="00EB1B03"/>
    <w:rsid w:val="00EB4023"/>
    <w:rsid w:val="00EB5EE4"/>
    <w:rsid w:val="00EC0B36"/>
    <w:rsid w:val="00EC682A"/>
    <w:rsid w:val="00ED21DC"/>
    <w:rsid w:val="00ED6AD7"/>
    <w:rsid w:val="00EF0E44"/>
    <w:rsid w:val="00F2021D"/>
    <w:rsid w:val="00F47F2B"/>
    <w:rsid w:val="00F56132"/>
    <w:rsid w:val="00F6121C"/>
    <w:rsid w:val="00F8679C"/>
    <w:rsid w:val="00F96BD6"/>
    <w:rsid w:val="00FC2CD6"/>
    <w:rsid w:val="00FD33B1"/>
    <w:rsid w:val="00FE0E0D"/>
    <w:rsid w:val="00FE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3982CD"/>
  <w14:defaultImageDpi w14:val="0"/>
  <w15:docId w15:val="{5263FD18-26B8-48C1-97A4-CADBF8E3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23B97"/>
    <w:pPr>
      <w:keepNext/>
      <w:spacing w:after="120" w:line="24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74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99"/>
    <w:qFormat/>
    <w:rsid w:val="00E96D16"/>
    <w:pPr>
      <w:spacing w:after="240"/>
      <w:jc w:val="center"/>
    </w:pPr>
    <w:rPr>
      <w:sz w:val="36"/>
      <w:szCs w:val="36"/>
    </w:rPr>
  </w:style>
  <w:style w:type="character" w:styleId="ac">
    <w:name w:val="Placeholder Text"/>
    <w:uiPriority w:val="99"/>
    <w:semiHidden/>
    <w:rsid w:val="00707BB7"/>
    <w:rPr>
      <w:color w:val="808080"/>
    </w:rPr>
  </w:style>
  <w:style w:type="paragraph" w:styleId="ad">
    <w:name w:val="List Paragraph"/>
    <w:basedOn w:val="a"/>
    <w:uiPriority w:val="34"/>
    <w:qFormat/>
    <w:rsid w:val="00983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2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3" ma:contentTypeDescription="" ma:contentTypeScope="" ma:versionID="76f20a4466eddbe12bca477efa54073a">
  <xsd:schema xmlns:xsd="http://www.w3.org/2001/XMLSchema" xmlns:xs="http://www.w3.org/2001/XMLSchema" xmlns:p="http://schemas.microsoft.com/office/2006/metadata/properties" xmlns:ns1="http://schemas.microsoft.com/sharepoint/v3" xmlns:ns2="D7192FFF-C2B2-4F10-B7A4-C791C93B1729" xmlns:ns3="00ae519a-a787-4cb6-a9f3-e0d2ce624f96" targetNamespace="http://schemas.microsoft.com/office/2006/metadata/properties" ma:root="true" ma:fieldsID="7a02fe9257ea63fe3e31b336f2ab4b60" ns1:_="" ns2:_="" ns3:_="">
    <xsd:import namespace="http://schemas.microsoft.com/sharepoint/v3"/>
    <xsd:import namespace="D7192FFF-C2B2-4F10-B7A4-C791C93B1729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2:RubricIndex" minOccurs="0"/>
                <xsd:element ref="ns1:Body" minOccurs="0"/>
                <xsd:element ref="ns2:ObjectTypeId" minOccurs="0"/>
                <xsd:element ref="ns2:DocTypeId" minOccurs="0"/>
                <xsd:element ref="ns2:DocGroupLink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9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6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10" nillable="true" ma:displayName="Тип объекта" ma:default="0" ma:internalName="ObjectTypeId">
      <xsd:simpleType>
        <xsd:restriction base="dms:Number"/>
      </xsd:simpleType>
    </xsd:element>
    <xsd:element name="DocTypeId" ma:index="11" nillable="true" ma:displayName="Тип документов" ma:default="0" ma:internalName="DocTypeId">
      <xsd:simpleType>
        <xsd:restriction base="dms:Unknown"/>
      </xsd:simpleType>
    </xsd:element>
    <xsd:element name="DocGroupLink" ma:index="12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13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111-07</RubricIndex>
    <ObjectTypeId xmlns="D7192FFF-C2B2-4F10-B7A4-C791C93B1729">2</ObjectTypeId>
    <DocGroupLink xmlns="D7192FFF-C2B2-4F10-B7A4-C791C93B1729">1387</DocGroupLink>
    <Body xmlns="http://schemas.microsoft.com/sharepoint/v3" xsi:nil="true"/>
    <DocTypeId xmlns="D7192FFF-C2B2-4F10-B7A4-C791C93B1729">0</DocTypeId>
    <IsAvailable xmlns="00ae519a-a787-4cb6-a9f3-e0d2ce624f96">true</IsAvailable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5D51A62C-88FD-433A-9E97-C8330C9F6E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7192FFF-C2B2-4F10-B7A4-C791C93B1729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87A180-DF27-4CE1-9BAF-D87E50C40F8D}">
  <ds:schemaRefs>
    <ds:schemaRef ds:uri="http://www.w3.org/XML/1998/namespace"/>
    <ds:schemaRef ds:uri="00ae519a-a787-4cb6-a9f3-e0d2ce624f96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sharepoint/v3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AF591F7-8FA7-4E21-AA92-8571F80C57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приказа Министерство лесного и охотничьего хозяйства СО</vt:lpstr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приказа Министерство лесного и охотничьего хозяйства СО</dc:title>
  <dc:creator>Жуланов Антон</dc:creator>
  <cp:lastModifiedBy>Печеркина Оксана Валерьевна</cp:lastModifiedBy>
  <cp:revision>62</cp:revision>
  <cp:lastPrinted>2021-02-02T21:57:00Z</cp:lastPrinted>
  <dcterms:created xsi:type="dcterms:W3CDTF">2016-05-06T02:08:00Z</dcterms:created>
  <dcterms:modified xsi:type="dcterms:W3CDTF">2021-02-02T21:57:00Z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